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6DB43" w14:textId="77777777" w:rsidR="002F56ED" w:rsidRDefault="008F3D03" w:rsidP="00535A96">
      <w:r>
        <w:rPr>
          <w:noProof/>
        </w:rPr>
        <w:drawing>
          <wp:inline distT="0" distB="0" distL="0" distR="0" wp14:anchorId="05EFAEBB" wp14:editId="570EE43E">
            <wp:extent cx="1486107" cy="9526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U Logo.png"/>
                    <pic:cNvPicPr/>
                  </pic:nvPicPr>
                  <pic:blipFill>
                    <a:blip r:embed="rId4">
                      <a:extLst>
                        <a:ext uri="{28A0092B-C50C-407E-A947-70E740481C1C}">
                          <a14:useLocalDpi xmlns:a14="http://schemas.microsoft.com/office/drawing/2010/main" val="0"/>
                        </a:ext>
                      </a:extLst>
                    </a:blip>
                    <a:stretch>
                      <a:fillRect/>
                    </a:stretch>
                  </pic:blipFill>
                  <pic:spPr>
                    <a:xfrm>
                      <a:off x="0" y="0"/>
                      <a:ext cx="1486107" cy="952633"/>
                    </a:xfrm>
                    <a:prstGeom prst="rect">
                      <a:avLst/>
                    </a:prstGeom>
                  </pic:spPr>
                </pic:pic>
              </a:graphicData>
            </a:graphic>
          </wp:inline>
        </w:drawing>
      </w:r>
      <w:r w:rsidR="00535A96">
        <w:t>Reintegration Plan Following RTWP Bachelor of Nursing</w:t>
      </w:r>
    </w:p>
    <w:p w14:paraId="69B6519C" w14:textId="77777777" w:rsidR="00535A96" w:rsidRDefault="00535A96" w:rsidP="00535A96">
      <w:pPr>
        <w:jc w:val="center"/>
      </w:pPr>
    </w:p>
    <w:tbl>
      <w:tblPr>
        <w:tblStyle w:val="TableGrid"/>
        <w:tblW w:w="0" w:type="auto"/>
        <w:tblInd w:w="720" w:type="dxa"/>
        <w:tblLook w:val="04A0" w:firstRow="1" w:lastRow="0" w:firstColumn="1" w:lastColumn="0" w:noHBand="0" w:noVBand="1"/>
      </w:tblPr>
      <w:tblGrid>
        <w:gridCol w:w="9350"/>
      </w:tblGrid>
      <w:tr w:rsidR="008F3D03" w:rsidRPr="008F3D03" w14:paraId="6336A2F9" w14:textId="77777777" w:rsidTr="008F3D03">
        <w:tc>
          <w:tcPr>
            <w:tcW w:w="9350" w:type="dxa"/>
            <w:shd w:val="clear" w:color="auto" w:fill="A6A6A6" w:themeFill="background1" w:themeFillShade="A6"/>
          </w:tcPr>
          <w:p w14:paraId="1265B753" w14:textId="77777777" w:rsidR="008F3D03" w:rsidRPr="00EC3861" w:rsidRDefault="008F3D03">
            <w:pPr>
              <w:ind w:left="0"/>
              <w:rPr>
                <w:b/>
                <w:sz w:val="18"/>
                <w:szCs w:val="18"/>
              </w:rPr>
            </w:pPr>
            <w:r w:rsidRPr="00EC3861">
              <w:rPr>
                <w:b/>
                <w:color w:val="FFFFFF" w:themeColor="background1"/>
                <w:sz w:val="18"/>
                <w:szCs w:val="18"/>
              </w:rPr>
              <w:t>APPLICANT INFORMATION</w:t>
            </w:r>
          </w:p>
        </w:tc>
      </w:tr>
      <w:tr w:rsidR="008F3D03" w:rsidRPr="008F3D03" w14:paraId="61B2770B" w14:textId="77777777" w:rsidTr="008F3D03">
        <w:tc>
          <w:tcPr>
            <w:tcW w:w="9350" w:type="dxa"/>
          </w:tcPr>
          <w:p w14:paraId="421710A9" w14:textId="77777777" w:rsidR="008F3D03" w:rsidRPr="00EC3861" w:rsidRDefault="008F3D03" w:rsidP="008F3D03">
            <w:pPr>
              <w:ind w:left="0"/>
              <w:rPr>
                <w:sz w:val="18"/>
                <w:szCs w:val="18"/>
              </w:rPr>
            </w:pPr>
          </w:p>
          <w:p w14:paraId="09E6F3F2" w14:textId="77777777" w:rsidR="00A16CAE" w:rsidRPr="00EC3861" w:rsidRDefault="00A16CAE" w:rsidP="008F3D03">
            <w:pPr>
              <w:ind w:left="0"/>
              <w:rPr>
                <w:sz w:val="18"/>
                <w:szCs w:val="18"/>
              </w:rPr>
            </w:pPr>
            <w:r w:rsidRPr="00EC3861">
              <w:rPr>
                <w:sz w:val="18"/>
                <w:szCs w:val="18"/>
              </w:rPr>
              <w:t>Family Name (Legal):</w:t>
            </w:r>
          </w:p>
          <w:p w14:paraId="7C294880" w14:textId="77777777" w:rsidR="00A16CAE" w:rsidRPr="00EC3861" w:rsidRDefault="008F3D03" w:rsidP="008F3D03">
            <w:pPr>
              <w:ind w:left="0"/>
              <w:rPr>
                <w:sz w:val="18"/>
                <w:szCs w:val="18"/>
              </w:rPr>
            </w:pPr>
            <w:r w:rsidRPr="00EC3861">
              <w:rPr>
                <w:sz w:val="18"/>
                <w:szCs w:val="18"/>
              </w:rPr>
              <w:t>First</w:t>
            </w:r>
            <w:r w:rsidR="00A16CAE" w:rsidRPr="00EC3861">
              <w:rPr>
                <w:sz w:val="18"/>
                <w:szCs w:val="18"/>
              </w:rPr>
              <w:t xml:space="preserve"> or Given Name (Legal):</w:t>
            </w:r>
          </w:p>
          <w:p w14:paraId="56CF628A" w14:textId="77777777" w:rsidR="008F3D03" w:rsidRPr="00EC3861" w:rsidRDefault="008F3D03" w:rsidP="008F3D03">
            <w:pPr>
              <w:ind w:left="0"/>
              <w:rPr>
                <w:sz w:val="18"/>
                <w:szCs w:val="18"/>
              </w:rPr>
            </w:pPr>
            <w:r w:rsidRPr="00EC3861">
              <w:rPr>
                <w:sz w:val="18"/>
                <w:szCs w:val="18"/>
              </w:rPr>
              <w:t>Middle Name (Legal)</w:t>
            </w:r>
            <w:r w:rsidR="00A16CAE" w:rsidRPr="00EC3861">
              <w:rPr>
                <w:sz w:val="18"/>
                <w:szCs w:val="18"/>
              </w:rPr>
              <w:t>:</w:t>
            </w:r>
          </w:p>
          <w:p w14:paraId="6D0434B4" w14:textId="77777777" w:rsidR="00A74F4E" w:rsidRPr="00EC3861" w:rsidRDefault="00A74F4E" w:rsidP="008F3D03">
            <w:pPr>
              <w:ind w:left="0"/>
              <w:rPr>
                <w:sz w:val="18"/>
                <w:szCs w:val="18"/>
              </w:rPr>
            </w:pPr>
            <w:r w:rsidRPr="00EC3861">
              <w:rPr>
                <w:sz w:val="18"/>
                <w:szCs w:val="18"/>
              </w:rPr>
              <w:t>Name by which I prefer to be called:</w:t>
            </w:r>
          </w:p>
          <w:p w14:paraId="5566BECC" w14:textId="77777777" w:rsidR="00A74F4E" w:rsidRPr="00EC3861" w:rsidRDefault="00A74F4E" w:rsidP="008F3D03">
            <w:pPr>
              <w:ind w:left="0"/>
              <w:rPr>
                <w:sz w:val="18"/>
                <w:szCs w:val="18"/>
              </w:rPr>
            </w:pPr>
            <w:r w:rsidRPr="00EC3861">
              <w:rPr>
                <w:sz w:val="18"/>
                <w:szCs w:val="18"/>
              </w:rPr>
              <w:t>Pronouns:</w:t>
            </w:r>
          </w:p>
        </w:tc>
      </w:tr>
      <w:tr w:rsidR="008F3D03" w:rsidRPr="008F3D03" w14:paraId="3C91AC9C" w14:textId="77777777" w:rsidTr="008F3D03">
        <w:tc>
          <w:tcPr>
            <w:tcW w:w="9350" w:type="dxa"/>
          </w:tcPr>
          <w:p w14:paraId="168DC028" w14:textId="77777777" w:rsidR="008F3D03" w:rsidRPr="00EC3861" w:rsidRDefault="008F3D03">
            <w:pPr>
              <w:ind w:left="0"/>
              <w:rPr>
                <w:sz w:val="18"/>
                <w:szCs w:val="18"/>
              </w:rPr>
            </w:pPr>
          </w:p>
          <w:p w14:paraId="57118C3B" w14:textId="77777777" w:rsidR="008F3D03" w:rsidRPr="00EC3861" w:rsidRDefault="00A74F4E">
            <w:pPr>
              <w:ind w:left="0"/>
              <w:rPr>
                <w:sz w:val="18"/>
                <w:szCs w:val="18"/>
              </w:rPr>
            </w:pPr>
            <w:r w:rsidRPr="00EC3861">
              <w:rPr>
                <w:sz w:val="18"/>
                <w:szCs w:val="18"/>
              </w:rPr>
              <w:t>MRU Student ID:</w:t>
            </w:r>
          </w:p>
          <w:p w14:paraId="573D9B22" w14:textId="77777777" w:rsidR="00A74F4E" w:rsidRPr="00EC3861" w:rsidRDefault="00A74F4E">
            <w:pPr>
              <w:ind w:left="0"/>
              <w:rPr>
                <w:sz w:val="18"/>
                <w:szCs w:val="18"/>
              </w:rPr>
            </w:pPr>
            <w:r w:rsidRPr="00EC3861">
              <w:rPr>
                <w:sz w:val="18"/>
                <w:szCs w:val="18"/>
              </w:rPr>
              <w:t>Email:</w:t>
            </w:r>
          </w:p>
          <w:p w14:paraId="7175502C" w14:textId="77777777" w:rsidR="00A74F4E" w:rsidRPr="00EC3861" w:rsidRDefault="00A74F4E">
            <w:pPr>
              <w:ind w:left="0"/>
              <w:rPr>
                <w:sz w:val="18"/>
                <w:szCs w:val="18"/>
              </w:rPr>
            </w:pPr>
            <w:r w:rsidRPr="00EC3861">
              <w:rPr>
                <w:sz w:val="18"/>
                <w:szCs w:val="18"/>
              </w:rPr>
              <w:t>Phone:</w:t>
            </w:r>
          </w:p>
        </w:tc>
      </w:tr>
    </w:tbl>
    <w:p w14:paraId="3B97A3A1" w14:textId="77777777" w:rsidR="00A86B25" w:rsidRDefault="00A86B25" w:rsidP="00B7667D">
      <w:pPr>
        <w:ind w:left="0"/>
        <w:rPr>
          <w:sz w:val="16"/>
          <w:szCs w:val="16"/>
        </w:rPr>
      </w:pPr>
    </w:p>
    <w:p w14:paraId="436D31DA" w14:textId="77777777" w:rsidR="00EC3861" w:rsidRPr="00EC3861" w:rsidRDefault="00EC3861" w:rsidP="00EC3861">
      <w:pPr>
        <w:rPr>
          <w:sz w:val="24"/>
          <w:szCs w:val="24"/>
        </w:rPr>
      </w:pPr>
      <w:r w:rsidRPr="00EC3861">
        <w:rPr>
          <w:sz w:val="24"/>
          <w:szCs w:val="24"/>
        </w:rPr>
        <w:t>Answers to the following questions may be in point form.</w:t>
      </w:r>
    </w:p>
    <w:p w14:paraId="4F1E5448" w14:textId="77777777" w:rsidR="00EC3861" w:rsidRDefault="00EC3861" w:rsidP="00B7667D">
      <w:pPr>
        <w:ind w:left="0"/>
        <w:rPr>
          <w:sz w:val="16"/>
          <w:szCs w:val="16"/>
        </w:rPr>
      </w:pPr>
    </w:p>
    <w:p w14:paraId="5994310F" w14:textId="77777777" w:rsidR="00EC3861" w:rsidRDefault="00EC3861" w:rsidP="00B7667D">
      <w:pPr>
        <w:ind w:left="0"/>
        <w:rPr>
          <w:sz w:val="16"/>
          <w:szCs w:val="16"/>
        </w:rPr>
      </w:pPr>
    </w:p>
    <w:tbl>
      <w:tblPr>
        <w:tblStyle w:val="TableGrid"/>
        <w:tblW w:w="0" w:type="auto"/>
        <w:tblInd w:w="720" w:type="dxa"/>
        <w:tblLook w:val="04A0" w:firstRow="1" w:lastRow="0" w:firstColumn="1" w:lastColumn="0" w:noHBand="0" w:noVBand="1"/>
      </w:tblPr>
      <w:tblGrid>
        <w:gridCol w:w="10070"/>
      </w:tblGrid>
      <w:tr w:rsidR="00A86B25" w:rsidRPr="00EC3861" w14:paraId="4F90241D" w14:textId="77777777" w:rsidTr="00A86B25">
        <w:tc>
          <w:tcPr>
            <w:tcW w:w="10070" w:type="dxa"/>
            <w:shd w:val="clear" w:color="auto" w:fill="A6A6A6" w:themeFill="background1" w:themeFillShade="A6"/>
          </w:tcPr>
          <w:p w14:paraId="252B03A9" w14:textId="77777777" w:rsidR="00A86B25" w:rsidRPr="00EC3861" w:rsidRDefault="00A86B25">
            <w:pPr>
              <w:ind w:left="0"/>
              <w:rPr>
                <w:caps/>
                <w:sz w:val="18"/>
                <w:szCs w:val="18"/>
              </w:rPr>
            </w:pPr>
          </w:p>
          <w:p w14:paraId="7E3843DB" w14:textId="77777777" w:rsidR="00A86B25" w:rsidRPr="00EC3861" w:rsidRDefault="00C07AEE">
            <w:pPr>
              <w:ind w:left="0"/>
              <w:rPr>
                <w:sz w:val="18"/>
                <w:szCs w:val="18"/>
              </w:rPr>
            </w:pPr>
            <w:r w:rsidRPr="00EC3861">
              <w:rPr>
                <w:caps/>
                <w:color w:val="FFFFFF" w:themeColor="background1"/>
                <w:sz w:val="18"/>
                <w:szCs w:val="18"/>
                <w:shd w:val="clear" w:color="auto" w:fill="A6A6A6" w:themeFill="background1" w:themeFillShade="A6"/>
              </w:rPr>
              <w:t xml:space="preserve">What has changed or what have you done to change the </w:t>
            </w:r>
            <w:r w:rsidR="00A86B25" w:rsidRPr="00EC3861">
              <w:rPr>
                <w:caps/>
                <w:color w:val="FFFFFF" w:themeColor="background1"/>
                <w:sz w:val="18"/>
                <w:szCs w:val="18"/>
                <w:shd w:val="clear" w:color="auto" w:fill="A6A6A6" w:themeFill="background1" w:themeFillShade="A6"/>
              </w:rPr>
              <w:t>circumstances leading to the RTWP</w:t>
            </w:r>
            <w:r w:rsidRPr="00EC3861">
              <w:rPr>
                <w:caps/>
                <w:color w:val="FFFFFF" w:themeColor="background1"/>
                <w:sz w:val="18"/>
                <w:szCs w:val="18"/>
                <w:shd w:val="clear" w:color="auto" w:fill="A6A6A6" w:themeFill="background1" w:themeFillShade="A6"/>
              </w:rPr>
              <w:t>?</w:t>
            </w:r>
            <w:r w:rsidR="00D94112" w:rsidRPr="00EC3861">
              <w:rPr>
                <w:caps/>
                <w:color w:val="FFFFFF" w:themeColor="background1"/>
                <w:sz w:val="18"/>
                <w:szCs w:val="18"/>
                <w:shd w:val="clear" w:color="auto" w:fill="A6A6A6" w:themeFill="background1" w:themeFillShade="A6"/>
              </w:rPr>
              <w:t xml:space="preserve"> (150 words Maximum)</w:t>
            </w:r>
          </w:p>
        </w:tc>
      </w:tr>
      <w:tr w:rsidR="00A86B25" w:rsidRPr="00EC3861" w14:paraId="625A5CBA" w14:textId="77777777" w:rsidTr="00A86B25">
        <w:tc>
          <w:tcPr>
            <w:tcW w:w="10070" w:type="dxa"/>
          </w:tcPr>
          <w:p w14:paraId="67C65A9A" w14:textId="77777777" w:rsidR="00A86B25" w:rsidRPr="00EC3861" w:rsidRDefault="00A86B25">
            <w:pPr>
              <w:ind w:left="0"/>
              <w:rPr>
                <w:sz w:val="18"/>
                <w:szCs w:val="18"/>
              </w:rPr>
            </w:pPr>
          </w:p>
          <w:p w14:paraId="3F8EBFA1" w14:textId="77777777" w:rsidR="00A86B25" w:rsidRPr="00EC3861" w:rsidRDefault="00A86B25">
            <w:pPr>
              <w:ind w:left="0"/>
              <w:rPr>
                <w:sz w:val="18"/>
                <w:szCs w:val="18"/>
              </w:rPr>
            </w:pPr>
          </w:p>
        </w:tc>
      </w:tr>
    </w:tbl>
    <w:p w14:paraId="3FA43239" w14:textId="77777777" w:rsidR="00A86B25" w:rsidRPr="00EC3861" w:rsidRDefault="00A86B25">
      <w:pPr>
        <w:rPr>
          <w:sz w:val="18"/>
          <w:szCs w:val="18"/>
        </w:rPr>
      </w:pPr>
    </w:p>
    <w:tbl>
      <w:tblPr>
        <w:tblStyle w:val="TableGrid"/>
        <w:tblW w:w="0" w:type="auto"/>
        <w:tblInd w:w="720" w:type="dxa"/>
        <w:tblLook w:val="04A0" w:firstRow="1" w:lastRow="0" w:firstColumn="1" w:lastColumn="0" w:noHBand="0" w:noVBand="1"/>
      </w:tblPr>
      <w:tblGrid>
        <w:gridCol w:w="10070"/>
      </w:tblGrid>
      <w:tr w:rsidR="00A86B25" w:rsidRPr="00EC3861" w14:paraId="47209153" w14:textId="77777777" w:rsidTr="00A86B25">
        <w:tc>
          <w:tcPr>
            <w:tcW w:w="10790" w:type="dxa"/>
            <w:shd w:val="clear" w:color="auto" w:fill="A6A6A6" w:themeFill="background1" w:themeFillShade="A6"/>
          </w:tcPr>
          <w:p w14:paraId="192788B4" w14:textId="77777777" w:rsidR="00A86B25" w:rsidRPr="00EC3861" w:rsidRDefault="00A86B25">
            <w:pPr>
              <w:ind w:left="0"/>
              <w:rPr>
                <w:sz w:val="18"/>
                <w:szCs w:val="18"/>
              </w:rPr>
            </w:pPr>
          </w:p>
          <w:p w14:paraId="1CB42C9F" w14:textId="77777777" w:rsidR="00A86B25" w:rsidRPr="00EC3861" w:rsidRDefault="00C07AEE">
            <w:pPr>
              <w:ind w:left="0"/>
              <w:rPr>
                <w:caps/>
                <w:sz w:val="18"/>
                <w:szCs w:val="18"/>
              </w:rPr>
            </w:pPr>
            <w:r w:rsidRPr="00EC3861">
              <w:rPr>
                <w:caps/>
                <w:color w:val="FFFFFF" w:themeColor="background1"/>
                <w:sz w:val="18"/>
                <w:szCs w:val="18"/>
              </w:rPr>
              <w:t>What supports are now in place to increase the chances of your success in the program?</w:t>
            </w:r>
            <w:r w:rsidR="00D94112" w:rsidRPr="00EC3861">
              <w:rPr>
                <w:caps/>
                <w:color w:val="FFFFFF" w:themeColor="background1"/>
                <w:sz w:val="18"/>
                <w:szCs w:val="18"/>
              </w:rPr>
              <w:t xml:space="preserve"> (150 words maximum)</w:t>
            </w:r>
          </w:p>
        </w:tc>
      </w:tr>
      <w:tr w:rsidR="00A86B25" w:rsidRPr="00EC3861" w14:paraId="13A959EA" w14:textId="77777777" w:rsidTr="00A86B25">
        <w:tc>
          <w:tcPr>
            <w:tcW w:w="10790" w:type="dxa"/>
          </w:tcPr>
          <w:p w14:paraId="4773F485" w14:textId="77777777" w:rsidR="00A86B25" w:rsidRPr="00EC3861" w:rsidRDefault="00A86B25">
            <w:pPr>
              <w:ind w:left="0"/>
              <w:rPr>
                <w:sz w:val="18"/>
                <w:szCs w:val="18"/>
              </w:rPr>
            </w:pPr>
          </w:p>
          <w:p w14:paraId="46786437" w14:textId="77777777" w:rsidR="00A74F4E" w:rsidRPr="00EC3861" w:rsidRDefault="00A74F4E">
            <w:pPr>
              <w:ind w:left="0"/>
              <w:rPr>
                <w:sz w:val="18"/>
                <w:szCs w:val="18"/>
              </w:rPr>
            </w:pPr>
          </w:p>
        </w:tc>
      </w:tr>
    </w:tbl>
    <w:p w14:paraId="62EB27DE" w14:textId="77777777" w:rsidR="00A86B25" w:rsidRPr="00EC3861" w:rsidRDefault="00A86B25">
      <w:pPr>
        <w:rPr>
          <w:sz w:val="18"/>
          <w:szCs w:val="18"/>
        </w:rPr>
      </w:pPr>
    </w:p>
    <w:tbl>
      <w:tblPr>
        <w:tblStyle w:val="TableGrid"/>
        <w:tblW w:w="0" w:type="auto"/>
        <w:tblInd w:w="720" w:type="dxa"/>
        <w:tblLook w:val="04A0" w:firstRow="1" w:lastRow="0" w:firstColumn="1" w:lastColumn="0" w:noHBand="0" w:noVBand="1"/>
      </w:tblPr>
      <w:tblGrid>
        <w:gridCol w:w="10070"/>
      </w:tblGrid>
      <w:tr w:rsidR="00A86B25" w:rsidRPr="00EC3861" w14:paraId="3B1DC207" w14:textId="77777777" w:rsidTr="00AC7F0D">
        <w:tc>
          <w:tcPr>
            <w:tcW w:w="10790" w:type="dxa"/>
            <w:shd w:val="clear" w:color="auto" w:fill="A6A6A6" w:themeFill="background1" w:themeFillShade="A6"/>
          </w:tcPr>
          <w:p w14:paraId="726562E3" w14:textId="77777777" w:rsidR="00A86B25" w:rsidRPr="00EC3861" w:rsidRDefault="00A86B25" w:rsidP="00AC7F0D">
            <w:pPr>
              <w:ind w:left="0"/>
              <w:rPr>
                <w:sz w:val="18"/>
                <w:szCs w:val="18"/>
              </w:rPr>
            </w:pPr>
          </w:p>
          <w:p w14:paraId="368F863E" w14:textId="64985042" w:rsidR="00A86B25" w:rsidRPr="00EC3861" w:rsidRDefault="00715731" w:rsidP="00AC7F0D">
            <w:pPr>
              <w:ind w:left="0"/>
              <w:rPr>
                <w:caps/>
                <w:sz w:val="18"/>
                <w:szCs w:val="18"/>
              </w:rPr>
            </w:pPr>
            <w:r w:rsidRPr="00715731">
              <w:rPr>
                <w:caps/>
                <w:color w:val="FFFFFF" w:themeColor="background1"/>
                <w:sz w:val="18"/>
                <w:szCs w:val="18"/>
              </w:rPr>
              <w:t>LIST RELEVANT WORK, EDUCATION, OR OTHER EXPERIENCES UNDERTAKEN SINCE THE RTWP THAT WILL CONTRIBUTE TO YOUR SUCCESS IN THE PROGRAM. (150 WORDS MAXIMUM)</w:t>
            </w:r>
          </w:p>
        </w:tc>
      </w:tr>
      <w:tr w:rsidR="00A86B25" w:rsidRPr="00EC3861" w14:paraId="39C5B34A" w14:textId="77777777" w:rsidTr="00AC7F0D">
        <w:tc>
          <w:tcPr>
            <w:tcW w:w="10790" w:type="dxa"/>
          </w:tcPr>
          <w:p w14:paraId="7FA967A5" w14:textId="77777777" w:rsidR="00A86B25" w:rsidRPr="00EC3861" w:rsidRDefault="00A86B25" w:rsidP="00AC7F0D">
            <w:pPr>
              <w:ind w:left="0"/>
              <w:rPr>
                <w:sz w:val="18"/>
                <w:szCs w:val="18"/>
              </w:rPr>
            </w:pPr>
          </w:p>
          <w:p w14:paraId="20FA34BB" w14:textId="77777777" w:rsidR="00A86B25" w:rsidRPr="00EC3861" w:rsidRDefault="00A86B25" w:rsidP="00AC7F0D">
            <w:pPr>
              <w:ind w:left="0"/>
              <w:rPr>
                <w:sz w:val="18"/>
                <w:szCs w:val="18"/>
              </w:rPr>
            </w:pPr>
          </w:p>
        </w:tc>
      </w:tr>
    </w:tbl>
    <w:p w14:paraId="707BF10D" w14:textId="77777777" w:rsidR="00A86B25" w:rsidRPr="00EC3861" w:rsidRDefault="00A86B25">
      <w:pPr>
        <w:rPr>
          <w:sz w:val="18"/>
          <w:szCs w:val="18"/>
        </w:rPr>
      </w:pPr>
    </w:p>
    <w:tbl>
      <w:tblPr>
        <w:tblStyle w:val="TableGrid"/>
        <w:tblW w:w="0" w:type="auto"/>
        <w:tblInd w:w="720" w:type="dxa"/>
        <w:tblLook w:val="04A0" w:firstRow="1" w:lastRow="0" w:firstColumn="1" w:lastColumn="0" w:noHBand="0" w:noVBand="1"/>
      </w:tblPr>
      <w:tblGrid>
        <w:gridCol w:w="10070"/>
      </w:tblGrid>
      <w:tr w:rsidR="00A86B25" w:rsidRPr="00EC3861" w14:paraId="1617980A" w14:textId="77777777" w:rsidTr="00AC7F0D">
        <w:tc>
          <w:tcPr>
            <w:tcW w:w="10790" w:type="dxa"/>
            <w:shd w:val="clear" w:color="auto" w:fill="A6A6A6" w:themeFill="background1" w:themeFillShade="A6"/>
          </w:tcPr>
          <w:p w14:paraId="5DDB7163" w14:textId="77777777" w:rsidR="00A86B25" w:rsidRPr="00EC3861" w:rsidRDefault="00A86B25" w:rsidP="00AC7F0D">
            <w:pPr>
              <w:ind w:left="0"/>
              <w:rPr>
                <w:sz w:val="18"/>
                <w:szCs w:val="18"/>
              </w:rPr>
            </w:pPr>
          </w:p>
          <w:p w14:paraId="4699D1EF" w14:textId="77777777" w:rsidR="00A86B25" w:rsidRPr="00EC3861" w:rsidRDefault="00B21DE7" w:rsidP="00AC7F0D">
            <w:pPr>
              <w:ind w:left="0"/>
              <w:rPr>
                <w:caps/>
                <w:sz w:val="18"/>
                <w:szCs w:val="18"/>
              </w:rPr>
            </w:pPr>
            <w:r w:rsidRPr="00EC3861">
              <w:rPr>
                <w:caps/>
                <w:color w:val="FFFFFF" w:themeColor="background1"/>
                <w:sz w:val="18"/>
                <w:szCs w:val="18"/>
              </w:rPr>
              <w:t xml:space="preserve">Outline your </w:t>
            </w:r>
            <w:r w:rsidR="00A86B25" w:rsidRPr="00EC3861">
              <w:rPr>
                <w:caps/>
                <w:color w:val="FFFFFF" w:themeColor="background1"/>
                <w:sz w:val="18"/>
                <w:szCs w:val="18"/>
              </w:rPr>
              <w:t>personal program progression plan</w:t>
            </w:r>
            <w:r w:rsidR="004B235C">
              <w:rPr>
                <w:caps/>
                <w:color w:val="FFFFFF" w:themeColor="background1"/>
                <w:sz w:val="18"/>
                <w:szCs w:val="18"/>
              </w:rPr>
              <w:t xml:space="preserve"> (200</w:t>
            </w:r>
            <w:r w:rsidR="00D94112" w:rsidRPr="00EC3861">
              <w:rPr>
                <w:caps/>
                <w:color w:val="FFFFFF" w:themeColor="background1"/>
                <w:sz w:val="18"/>
                <w:szCs w:val="18"/>
              </w:rPr>
              <w:t xml:space="preserve"> words maximum)</w:t>
            </w:r>
          </w:p>
        </w:tc>
      </w:tr>
      <w:tr w:rsidR="00A86B25" w:rsidRPr="00EC3861" w14:paraId="3CBB92EF" w14:textId="77777777" w:rsidTr="00AC7F0D">
        <w:tc>
          <w:tcPr>
            <w:tcW w:w="10790" w:type="dxa"/>
          </w:tcPr>
          <w:p w14:paraId="223085C9" w14:textId="77777777" w:rsidR="00A86B25" w:rsidRPr="00EC3861" w:rsidRDefault="00A86B25" w:rsidP="00AC7F0D">
            <w:pPr>
              <w:ind w:left="0"/>
              <w:rPr>
                <w:sz w:val="18"/>
                <w:szCs w:val="18"/>
              </w:rPr>
            </w:pPr>
          </w:p>
          <w:p w14:paraId="3A8934CE" w14:textId="77777777" w:rsidR="00A86B25" w:rsidRPr="00EC3861" w:rsidRDefault="00A86B25" w:rsidP="00AC7F0D">
            <w:pPr>
              <w:ind w:left="0"/>
              <w:rPr>
                <w:sz w:val="18"/>
                <w:szCs w:val="18"/>
              </w:rPr>
            </w:pPr>
          </w:p>
        </w:tc>
      </w:tr>
    </w:tbl>
    <w:p w14:paraId="0300BB56" w14:textId="77777777" w:rsidR="00A86B25" w:rsidRDefault="00A86B25">
      <w:pPr>
        <w:rPr>
          <w:sz w:val="16"/>
          <w:szCs w:val="16"/>
        </w:rPr>
      </w:pPr>
    </w:p>
    <w:p w14:paraId="4E1F83EB" w14:textId="77777777" w:rsidR="00B21DE7" w:rsidRPr="00A74F4E" w:rsidRDefault="00B21DE7">
      <w:pPr>
        <w:rPr>
          <w:sz w:val="20"/>
          <w:szCs w:val="20"/>
        </w:rPr>
      </w:pPr>
      <w:r w:rsidRPr="00A74F4E">
        <w:rPr>
          <w:b/>
          <w:sz w:val="20"/>
          <w:szCs w:val="20"/>
        </w:rPr>
        <w:t>Email completed form to Dr. Elizabeth Van Den Kerkhof</w:t>
      </w:r>
      <w:r w:rsidR="00A74F4E" w:rsidRPr="00A74F4E">
        <w:rPr>
          <w:b/>
          <w:sz w:val="20"/>
          <w:szCs w:val="20"/>
        </w:rPr>
        <w:t>, Director School of Nursing and Midwifery</w:t>
      </w:r>
      <w:r w:rsidR="00A74F4E">
        <w:rPr>
          <w:b/>
          <w:sz w:val="20"/>
          <w:szCs w:val="20"/>
        </w:rPr>
        <w:t xml:space="preserve"> </w:t>
      </w:r>
      <w:hyperlink r:id="rId5" w:history="1">
        <w:r w:rsidRPr="00A74F4E">
          <w:rPr>
            <w:rStyle w:val="Hyperlink"/>
            <w:sz w:val="20"/>
            <w:szCs w:val="20"/>
          </w:rPr>
          <w:t>evandenkerkhof@mtroyal.ca</w:t>
        </w:r>
      </w:hyperlink>
    </w:p>
    <w:p w14:paraId="6A0FC850" w14:textId="7A84A2DD" w:rsidR="006A5204" w:rsidRDefault="006A5204" w:rsidP="005C75E8">
      <w:pPr>
        <w:ind w:left="0"/>
        <w:rPr>
          <w:sz w:val="16"/>
          <w:szCs w:val="16"/>
        </w:rPr>
      </w:pPr>
    </w:p>
    <w:p w14:paraId="2CF3D115" w14:textId="0EC38986" w:rsidR="006A5204" w:rsidRPr="006A5204" w:rsidRDefault="006A5204" w:rsidP="006A5204">
      <w:pPr>
        <w:shd w:val="clear" w:color="auto" w:fill="FFFFFF"/>
        <w:rPr>
          <w:rFonts w:cstheme="minorHAnsi"/>
          <w:b/>
          <w:bCs/>
          <w:color w:val="222222"/>
          <w:sz w:val="16"/>
          <w:szCs w:val="16"/>
        </w:rPr>
      </w:pPr>
      <w:r>
        <w:rPr>
          <w:rFonts w:ascii="Calibri" w:hAnsi="Calibri" w:cs="Calibri"/>
          <w:b/>
          <w:bCs/>
          <w:color w:val="000000"/>
          <w:sz w:val="16"/>
          <w:szCs w:val="16"/>
        </w:rPr>
        <w:t>Freedom of Information and Protection of Privacy:</w:t>
      </w:r>
      <w:r>
        <w:rPr>
          <w:rFonts w:ascii="Calibri" w:hAnsi="Calibri" w:cs="Calibri"/>
          <w:color w:val="000000"/>
          <w:sz w:val="16"/>
          <w:szCs w:val="16"/>
        </w:rPr>
        <w:t xml:space="preserve"> The personal information you provide on, or with, this form is collected under the authority of the Post-Secondary Learning Act and the Freedom of Information and Protection of Privacy Act in the Province of Alberta</w:t>
      </w:r>
      <w:r>
        <w:rPr>
          <w:rFonts w:ascii="Calibri" w:hAnsi="Calibri" w:cs="Calibri"/>
          <w:color w:val="FF0000"/>
          <w:sz w:val="16"/>
          <w:szCs w:val="16"/>
        </w:rPr>
        <w:t xml:space="preserve"> - </w:t>
      </w:r>
      <w:r w:rsidRPr="006A5204">
        <w:rPr>
          <w:rFonts w:ascii="Calibri" w:hAnsi="Calibri" w:cs="Calibri"/>
          <w:sz w:val="16"/>
          <w:szCs w:val="16"/>
        </w:rPr>
        <w:t xml:space="preserve">section 33(c). </w:t>
      </w:r>
      <w:r>
        <w:rPr>
          <w:rFonts w:ascii="Calibri" w:hAnsi="Calibri" w:cs="Calibri"/>
          <w:color w:val="000000"/>
          <w:sz w:val="16"/>
          <w:szCs w:val="16"/>
        </w:rPr>
        <w:t xml:space="preserve">This information will be used for academic administration and for the purposes of the RTWP process as outlined in the Student Handbook. Further information is available in the Mount Royal calendar and at </w:t>
      </w:r>
      <w:hyperlink r:id="rId6" w:tgtFrame="_blank" w:history="1">
        <w:r>
          <w:rPr>
            <w:rStyle w:val="Hyperlink"/>
            <w:rFonts w:ascii="Calibri" w:hAnsi="Calibri" w:cs="Calibri"/>
            <w:color w:val="1155CC"/>
            <w:sz w:val="16"/>
            <w:szCs w:val="16"/>
          </w:rPr>
          <w:t>mru.ca</w:t>
        </w:r>
      </w:hyperlink>
      <w:r w:rsidRPr="006A5204">
        <w:t xml:space="preserve"> </w:t>
      </w:r>
      <w:r w:rsidRPr="006A5204">
        <w:rPr>
          <w:rFonts w:ascii="Calibri" w:hAnsi="Calibri" w:cs="Calibri"/>
          <w:color w:val="000000"/>
          <w:sz w:val="16"/>
          <w:szCs w:val="16"/>
        </w:rPr>
        <w:t xml:space="preserve">Questions regarding the collection of personal information can be directed </w:t>
      </w:r>
      <w:r w:rsidR="00720AD7" w:rsidRPr="006A5204">
        <w:rPr>
          <w:rFonts w:ascii="Calibri" w:hAnsi="Calibri" w:cs="Calibri"/>
          <w:color w:val="000000"/>
          <w:sz w:val="16"/>
          <w:szCs w:val="16"/>
        </w:rPr>
        <w:t>to</w:t>
      </w:r>
      <w:r w:rsidR="00720AD7" w:rsidRPr="006A5204">
        <w:rPr>
          <w:rFonts w:cstheme="minorHAnsi"/>
          <w:b/>
          <w:bCs/>
          <w:color w:val="000000"/>
          <w:sz w:val="16"/>
          <w:szCs w:val="16"/>
        </w:rPr>
        <w:t>:</w:t>
      </w:r>
      <w:r w:rsidR="00720AD7" w:rsidRPr="006A5204">
        <w:rPr>
          <w:rStyle w:val="Strong"/>
          <w:rFonts w:cstheme="minorHAnsi"/>
          <w:b w:val="0"/>
          <w:bCs w:val="0"/>
          <w:color w:val="333333"/>
          <w:sz w:val="16"/>
          <w:szCs w:val="16"/>
        </w:rPr>
        <w:t xml:space="preserve"> Elsa</w:t>
      </w:r>
      <w:r w:rsidRPr="006A5204">
        <w:rPr>
          <w:rStyle w:val="Strong"/>
          <w:rFonts w:cstheme="minorHAnsi"/>
          <w:b w:val="0"/>
          <w:bCs w:val="0"/>
          <w:color w:val="333333"/>
          <w:sz w:val="16"/>
          <w:szCs w:val="16"/>
        </w:rPr>
        <w:t xml:space="preserve"> Perry</w:t>
      </w:r>
      <w:r w:rsidRPr="006A5204">
        <w:rPr>
          <w:rStyle w:val="Strong"/>
          <w:rFonts w:cstheme="minorHAnsi"/>
          <w:b w:val="0"/>
          <w:bCs w:val="0"/>
          <w:color w:val="333333"/>
          <w:sz w:val="16"/>
          <w:szCs w:val="16"/>
        </w:rPr>
        <w:t xml:space="preserve">, </w:t>
      </w:r>
      <w:r w:rsidRPr="006A5204">
        <w:rPr>
          <w:rStyle w:val="Strong"/>
          <w:rFonts w:cstheme="minorHAnsi"/>
          <w:b w:val="0"/>
          <w:bCs w:val="0"/>
          <w:color w:val="333333"/>
          <w:sz w:val="16"/>
          <w:szCs w:val="16"/>
        </w:rPr>
        <w:t xml:space="preserve">Administrative Assistant to the Director, School of Nursing and </w:t>
      </w:r>
      <w:r w:rsidRPr="006A5204">
        <w:rPr>
          <w:rStyle w:val="Strong"/>
          <w:rFonts w:cstheme="minorHAnsi"/>
          <w:b w:val="0"/>
          <w:bCs w:val="0"/>
          <w:color w:val="333333"/>
          <w:sz w:val="16"/>
          <w:szCs w:val="16"/>
        </w:rPr>
        <w:t xml:space="preserve">Midwifery - </w:t>
      </w:r>
      <w:r w:rsidR="00720AD7" w:rsidRPr="00720AD7">
        <w:rPr>
          <w:rStyle w:val="Strong"/>
          <w:rFonts w:cstheme="minorHAnsi"/>
          <w:b w:val="0"/>
          <w:bCs w:val="0"/>
          <w:color w:val="333333"/>
          <w:sz w:val="16"/>
          <w:szCs w:val="16"/>
        </w:rPr>
        <w:t xml:space="preserve">Mount Royal University - 4825 Mount Royal Gate SW - Calgary AB - T3E 6K6 </w:t>
      </w:r>
      <w:r w:rsidR="00720AD7">
        <w:rPr>
          <w:rStyle w:val="Strong"/>
          <w:rFonts w:cstheme="minorHAnsi"/>
          <w:b w:val="0"/>
          <w:bCs w:val="0"/>
          <w:color w:val="333333"/>
          <w:sz w:val="16"/>
          <w:szCs w:val="16"/>
        </w:rPr>
        <w:t xml:space="preserve">– email </w:t>
      </w:r>
      <w:hyperlink r:id="rId7" w:history="1">
        <w:r w:rsidR="00720AD7" w:rsidRPr="00E87137">
          <w:rPr>
            <w:rStyle w:val="Hyperlink"/>
            <w:rFonts w:cstheme="minorHAnsi"/>
            <w:sz w:val="16"/>
            <w:szCs w:val="16"/>
          </w:rPr>
          <w:t>eperry@mtroyal.ca</w:t>
        </w:r>
      </w:hyperlink>
      <w:r w:rsidR="00720AD7">
        <w:rPr>
          <w:rStyle w:val="Strong"/>
          <w:rFonts w:cstheme="minorHAnsi"/>
          <w:color w:val="333333"/>
          <w:sz w:val="16"/>
          <w:szCs w:val="16"/>
        </w:rPr>
        <w:t xml:space="preserve"> </w:t>
      </w:r>
      <w:r w:rsidR="005C75E8">
        <w:rPr>
          <w:rStyle w:val="Strong"/>
          <w:rFonts w:cstheme="minorHAnsi"/>
          <w:color w:val="333333"/>
          <w:sz w:val="16"/>
          <w:szCs w:val="16"/>
        </w:rPr>
        <w:t>–</w:t>
      </w:r>
      <w:r w:rsidRPr="006A5204">
        <w:rPr>
          <w:rStyle w:val="Strong"/>
          <w:rFonts w:cstheme="minorHAnsi"/>
          <w:b w:val="0"/>
          <w:bCs w:val="0"/>
          <w:color w:val="333333"/>
          <w:sz w:val="16"/>
          <w:szCs w:val="16"/>
        </w:rPr>
        <w:t xml:space="preserve"> </w:t>
      </w:r>
      <w:r w:rsidR="00720AD7">
        <w:rPr>
          <w:rStyle w:val="Strong"/>
          <w:rFonts w:cstheme="minorHAnsi"/>
          <w:b w:val="0"/>
          <w:bCs w:val="0"/>
          <w:color w:val="333333"/>
          <w:sz w:val="16"/>
          <w:szCs w:val="16"/>
        </w:rPr>
        <w:t>phone</w:t>
      </w:r>
      <w:r w:rsidR="005C75E8">
        <w:rPr>
          <w:rStyle w:val="Strong"/>
          <w:rFonts w:cstheme="minorHAnsi"/>
          <w:b w:val="0"/>
          <w:bCs w:val="0"/>
          <w:color w:val="333333"/>
          <w:sz w:val="16"/>
          <w:szCs w:val="16"/>
        </w:rPr>
        <w:t xml:space="preserve"> </w:t>
      </w:r>
      <w:bookmarkStart w:id="0" w:name="_GoBack"/>
      <w:bookmarkEnd w:id="0"/>
      <w:r w:rsidRPr="006A5204">
        <w:rPr>
          <w:rStyle w:val="Strong"/>
          <w:rFonts w:cstheme="minorHAnsi"/>
          <w:b w:val="0"/>
          <w:bCs w:val="0"/>
          <w:color w:val="333333"/>
          <w:sz w:val="16"/>
          <w:szCs w:val="16"/>
        </w:rPr>
        <w:t>403</w:t>
      </w:r>
      <w:r w:rsidRPr="006A5204">
        <w:rPr>
          <w:rStyle w:val="Strong"/>
          <w:rFonts w:cstheme="minorHAnsi"/>
          <w:b w:val="0"/>
          <w:bCs w:val="0"/>
          <w:color w:val="333333"/>
          <w:sz w:val="16"/>
          <w:szCs w:val="16"/>
        </w:rPr>
        <w:t>.</w:t>
      </w:r>
      <w:r w:rsidRPr="006A5204">
        <w:rPr>
          <w:rStyle w:val="Strong"/>
          <w:rFonts w:cstheme="minorHAnsi"/>
          <w:b w:val="0"/>
          <w:bCs w:val="0"/>
          <w:color w:val="333333"/>
          <w:sz w:val="16"/>
          <w:szCs w:val="16"/>
        </w:rPr>
        <w:t>440</w:t>
      </w:r>
      <w:r w:rsidRPr="006A5204">
        <w:rPr>
          <w:rStyle w:val="Strong"/>
          <w:rFonts w:cstheme="minorHAnsi"/>
          <w:b w:val="0"/>
          <w:bCs w:val="0"/>
          <w:color w:val="333333"/>
          <w:sz w:val="16"/>
          <w:szCs w:val="16"/>
        </w:rPr>
        <w:t>.</w:t>
      </w:r>
      <w:r w:rsidRPr="006A5204">
        <w:rPr>
          <w:rStyle w:val="Strong"/>
          <w:rFonts w:cstheme="minorHAnsi"/>
          <w:b w:val="0"/>
          <w:bCs w:val="0"/>
          <w:color w:val="333333"/>
          <w:sz w:val="16"/>
          <w:szCs w:val="16"/>
        </w:rPr>
        <w:t>6853</w:t>
      </w:r>
      <w:r w:rsidRPr="006A5204">
        <w:rPr>
          <w:rStyle w:val="Strong"/>
          <w:rFonts w:cstheme="minorHAnsi"/>
          <w:b w:val="0"/>
          <w:bCs w:val="0"/>
          <w:color w:val="333333"/>
          <w:sz w:val="16"/>
          <w:szCs w:val="16"/>
        </w:rPr>
        <w:t>.</w:t>
      </w:r>
      <w:r w:rsidRPr="006A5204">
        <w:rPr>
          <w:rFonts w:cstheme="minorHAnsi"/>
          <w:b/>
          <w:bCs/>
          <w:color w:val="222222"/>
          <w:sz w:val="16"/>
          <w:szCs w:val="16"/>
        </w:rPr>
        <w:t> </w:t>
      </w:r>
    </w:p>
    <w:p w14:paraId="4D68F783" w14:textId="77777777" w:rsidR="006A5204" w:rsidRDefault="006A5204" w:rsidP="004B6F36">
      <w:pPr>
        <w:rPr>
          <w:sz w:val="16"/>
          <w:szCs w:val="16"/>
        </w:rPr>
      </w:pPr>
    </w:p>
    <w:p w14:paraId="08358BA1" w14:textId="77777777" w:rsidR="004B6F36" w:rsidRDefault="004B6F36" w:rsidP="00535A96">
      <w:pPr>
        <w:ind w:left="0"/>
        <w:rPr>
          <w:sz w:val="16"/>
          <w:szCs w:val="16"/>
        </w:rPr>
      </w:pPr>
    </w:p>
    <w:tbl>
      <w:tblPr>
        <w:tblStyle w:val="TableGrid"/>
        <w:tblW w:w="0" w:type="auto"/>
        <w:tblInd w:w="720" w:type="dxa"/>
        <w:tblLook w:val="04A0" w:firstRow="1" w:lastRow="0" w:firstColumn="1" w:lastColumn="0" w:noHBand="0" w:noVBand="1"/>
      </w:tblPr>
      <w:tblGrid>
        <w:gridCol w:w="1016"/>
        <w:gridCol w:w="5470"/>
        <w:gridCol w:w="1095"/>
        <w:gridCol w:w="2489"/>
      </w:tblGrid>
      <w:tr w:rsidR="005B6DEE" w14:paraId="722D66F1" w14:textId="77777777" w:rsidTr="005B6DEE">
        <w:tc>
          <w:tcPr>
            <w:tcW w:w="985" w:type="dxa"/>
            <w:shd w:val="clear" w:color="auto" w:fill="808080" w:themeFill="background1" w:themeFillShade="80"/>
          </w:tcPr>
          <w:p w14:paraId="093A4D93" w14:textId="77777777" w:rsidR="005B6DEE" w:rsidRDefault="005B6DEE">
            <w:pPr>
              <w:ind w:left="0"/>
              <w:rPr>
                <w:color w:val="FFFFFF" w:themeColor="background1"/>
                <w:sz w:val="16"/>
                <w:szCs w:val="16"/>
              </w:rPr>
            </w:pPr>
          </w:p>
          <w:p w14:paraId="1CBEA8B7" w14:textId="77777777" w:rsidR="005B6DEE" w:rsidRPr="005B6DEE" w:rsidRDefault="005B6DEE">
            <w:pPr>
              <w:ind w:left="0"/>
              <w:rPr>
                <w:caps/>
                <w:sz w:val="16"/>
                <w:szCs w:val="16"/>
              </w:rPr>
            </w:pPr>
            <w:r w:rsidRPr="005B6DEE">
              <w:rPr>
                <w:caps/>
                <w:color w:val="FFFFFF" w:themeColor="background1"/>
                <w:sz w:val="16"/>
                <w:szCs w:val="16"/>
              </w:rPr>
              <w:t>Signature:</w:t>
            </w:r>
          </w:p>
        </w:tc>
        <w:tc>
          <w:tcPr>
            <w:tcW w:w="5490" w:type="dxa"/>
          </w:tcPr>
          <w:p w14:paraId="595B43AE" w14:textId="77777777" w:rsidR="005B6DEE" w:rsidRDefault="005B6DEE">
            <w:pPr>
              <w:ind w:left="0"/>
              <w:rPr>
                <w:sz w:val="16"/>
                <w:szCs w:val="16"/>
              </w:rPr>
            </w:pPr>
          </w:p>
          <w:p w14:paraId="1D4043D4" w14:textId="77777777" w:rsidR="00A74F4E" w:rsidRDefault="00A74F4E">
            <w:pPr>
              <w:ind w:left="0"/>
              <w:rPr>
                <w:sz w:val="16"/>
                <w:szCs w:val="16"/>
              </w:rPr>
            </w:pPr>
          </w:p>
          <w:p w14:paraId="4576D8C8" w14:textId="77777777" w:rsidR="00A74F4E" w:rsidRDefault="00A74F4E">
            <w:pPr>
              <w:ind w:left="0"/>
              <w:rPr>
                <w:sz w:val="16"/>
                <w:szCs w:val="16"/>
              </w:rPr>
            </w:pPr>
          </w:p>
          <w:p w14:paraId="7B675668" w14:textId="77777777" w:rsidR="00A74F4E" w:rsidRDefault="00A74F4E">
            <w:pPr>
              <w:ind w:left="0"/>
              <w:rPr>
                <w:sz w:val="16"/>
                <w:szCs w:val="16"/>
              </w:rPr>
            </w:pPr>
          </w:p>
        </w:tc>
        <w:tc>
          <w:tcPr>
            <w:tcW w:w="1097" w:type="dxa"/>
            <w:shd w:val="clear" w:color="auto" w:fill="808080" w:themeFill="background1" w:themeFillShade="80"/>
          </w:tcPr>
          <w:p w14:paraId="466AC73F" w14:textId="77777777" w:rsidR="005B6DEE" w:rsidRDefault="005B6DEE">
            <w:pPr>
              <w:ind w:left="0"/>
              <w:rPr>
                <w:color w:val="FFFFFF" w:themeColor="background1"/>
                <w:sz w:val="16"/>
                <w:szCs w:val="16"/>
              </w:rPr>
            </w:pPr>
          </w:p>
          <w:p w14:paraId="096A9248" w14:textId="77777777" w:rsidR="005B6DEE" w:rsidRPr="005B6DEE" w:rsidRDefault="005B6DEE">
            <w:pPr>
              <w:ind w:left="0"/>
              <w:rPr>
                <w:caps/>
                <w:color w:val="FFFFFF" w:themeColor="background1"/>
                <w:sz w:val="16"/>
                <w:szCs w:val="16"/>
              </w:rPr>
            </w:pPr>
            <w:r w:rsidRPr="005B6DEE">
              <w:rPr>
                <w:caps/>
                <w:color w:val="FFFFFF" w:themeColor="background1"/>
                <w:sz w:val="16"/>
                <w:szCs w:val="16"/>
              </w:rPr>
              <w:t>Date:</w:t>
            </w:r>
          </w:p>
        </w:tc>
        <w:tc>
          <w:tcPr>
            <w:tcW w:w="2498" w:type="dxa"/>
          </w:tcPr>
          <w:p w14:paraId="587A9831" w14:textId="77777777" w:rsidR="005B6DEE" w:rsidRDefault="005B6DEE">
            <w:pPr>
              <w:ind w:left="0"/>
              <w:rPr>
                <w:sz w:val="16"/>
                <w:szCs w:val="16"/>
              </w:rPr>
            </w:pPr>
          </w:p>
        </w:tc>
      </w:tr>
    </w:tbl>
    <w:p w14:paraId="52D30EE8" w14:textId="77777777" w:rsidR="005B6DEE" w:rsidRPr="00A86B25" w:rsidRDefault="005B6DEE" w:rsidP="00B7667D">
      <w:pPr>
        <w:ind w:left="0"/>
        <w:rPr>
          <w:sz w:val="16"/>
          <w:szCs w:val="16"/>
        </w:rPr>
      </w:pPr>
    </w:p>
    <w:sectPr w:rsidR="005B6DEE" w:rsidRPr="00A86B25" w:rsidSect="008F3D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03"/>
    <w:rsid w:val="00232518"/>
    <w:rsid w:val="002F56ED"/>
    <w:rsid w:val="004B235C"/>
    <w:rsid w:val="004B6F36"/>
    <w:rsid w:val="00535A96"/>
    <w:rsid w:val="005B6DEE"/>
    <w:rsid w:val="005C75E8"/>
    <w:rsid w:val="0068786D"/>
    <w:rsid w:val="006A5204"/>
    <w:rsid w:val="00715731"/>
    <w:rsid w:val="00720AD7"/>
    <w:rsid w:val="008F3D03"/>
    <w:rsid w:val="00A16CAE"/>
    <w:rsid w:val="00A74F4E"/>
    <w:rsid w:val="00A86B25"/>
    <w:rsid w:val="00B21DE7"/>
    <w:rsid w:val="00B26E73"/>
    <w:rsid w:val="00B7667D"/>
    <w:rsid w:val="00C07AEE"/>
    <w:rsid w:val="00D94112"/>
    <w:rsid w:val="00E15D4C"/>
    <w:rsid w:val="00EA10AE"/>
    <w:rsid w:val="00EC3861"/>
    <w:rsid w:val="00FB6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A699C"/>
  <w15:chartTrackingRefBased/>
  <w15:docId w15:val="{0C637A6D-3F0D-4FC3-82F3-5A2A6373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6D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DEE"/>
    <w:rPr>
      <w:rFonts w:ascii="Segoe UI" w:hAnsi="Segoe UI" w:cs="Segoe UI"/>
      <w:sz w:val="18"/>
      <w:szCs w:val="18"/>
    </w:rPr>
  </w:style>
  <w:style w:type="character" w:styleId="Hyperlink">
    <w:name w:val="Hyperlink"/>
    <w:basedOn w:val="DefaultParagraphFont"/>
    <w:uiPriority w:val="99"/>
    <w:unhideWhenUsed/>
    <w:rsid w:val="004B6F36"/>
    <w:rPr>
      <w:color w:val="0563C1" w:themeColor="hyperlink"/>
      <w:u w:val="single"/>
    </w:rPr>
  </w:style>
  <w:style w:type="character" w:styleId="Strong">
    <w:name w:val="Strong"/>
    <w:basedOn w:val="DefaultParagraphFont"/>
    <w:uiPriority w:val="22"/>
    <w:qFormat/>
    <w:rsid w:val="006A5204"/>
    <w:rPr>
      <w:b/>
      <w:bCs/>
    </w:rPr>
  </w:style>
  <w:style w:type="character" w:styleId="UnresolvedMention">
    <w:name w:val="Unresolved Mention"/>
    <w:basedOn w:val="DefaultParagraphFont"/>
    <w:uiPriority w:val="99"/>
    <w:semiHidden/>
    <w:unhideWhenUsed/>
    <w:rsid w:val="006A5204"/>
    <w:rPr>
      <w:color w:val="605E5C"/>
      <w:shd w:val="clear" w:color="auto" w:fill="E1DFDD"/>
    </w:rPr>
  </w:style>
  <w:style w:type="character" w:styleId="FollowedHyperlink">
    <w:name w:val="FollowedHyperlink"/>
    <w:basedOn w:val="DefaultParagraphFont"/>
    <w:uiPriority w:val="99"/>
    <w:semiHidden/>
    <w:unhideWhenUsed/>
    <w:rsid w:val="006A52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82244">
      <w:bodyDiv w:val="1"/>
      <w:marLeft w:val="0"/>
      <w:marRight w:val="0"/>
      <w:marTop w:val="0"/>
      <w:marBottom w:val="0"/>
      <w:divBdr>
        <w:top w:val="none" w:sz="0" w:space="0" w:color="auto"/>
        <w:left w:val="none" w:sz="0" w:space="0" w:color="auto"/>
        <w:bottom w:val="none" w:sz="0" w:space="0" w:color="auto"/>
        <w:right w:val="none" w:sz="0" w:space="0" w:color="auto"/>
      </w:divBdr>
      <w:divsChild>
        <w:div w:id="940524943">
          <w:marLeft w:val="0"/>
          <w:marRight w:val="0"/>
          <w:marTop w:val="0"/>
          <w:marBottom w:val="0"/>
          <w:divBdr>
            <w:top w:val="none" w:sz="0" w:space="0" w:color="auto"/>
            <w:left w:val="none" w:sz="0" w:space="0" w:color="auto"/>
            <w:bottom w:val="none" w:sz="0" w:space="0" w:color="auto"/>
            <w:right w:val="none" w:sz="0" w:space="0" w:color="auto"/>
          </w:divBdr>
        </w:div>
        <w:div w:id="537594537">
          <w:marLeft w:val="0"/>
          <w:marRight w:val="0"/>
          <w:marTop w:val="0"/>
          <w:marBottom w:val="0"/>
          <w:divBdr>
            <w:top w:val="none" w:sz="0" w:space="0" w:color="auto"/>
            <w:left w:val="none" w:sz="0" w:space="0" w:color="auto"/>
            <w:bottom w:val="none" w:sz="0" w:space="0" w:color="auto"/>
            <w:right w:val="none" w:sz="0" w:space="0" w:color="auto"/>
          </w:divBdr>
        </w:div>
        <w:div w:id="35131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perry@mtroyal.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ru.ca/" TargetMode="External"/><Relationship Id="rId5" Type="http://schemas.openxmlformats.org/officeDocument/2006/relationships/hyperlink" Target="mailto:evandenkerkhof@mtroyal.c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Mount Royal University</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Black</dc:creator>
  <cp:keywords/>
  <dc:description/>
  <cp:lastModifiedBy>Murray Holtby</cp:lastModifiedBy>
  <cp:revision>17</cp:revision>
  <cp:lastPrinted>2019-11-27T23:02:00Z</cp:lastPrinted>
  <dcterms:created xsi:type="dcterms:W3CDTF">2019-11-27T22:31:00Z</dcterms:created>
  <dcterms:modified xsi:type="dcterms:W3CDTF">2020-03-23T20:39:00Z</dcterms:modified>
</cp:coreProperties>
</file>